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097DD65F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4E59DC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A67D6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4E59DC">
              <w:rPr>
                <w:rFonts w:ascii="Tw Cen MT" w:hAnsi="Tw Cen MT"/>
                <w:b/>
                <w:sz w:val="28"/>
                <w:szCs w:val="28"/>
              </w:rPr>
              <w:t>DS</w:t>
            </w:r>
            <w:r w:rsidR="00427D03"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4E59DC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156B7D40" w:rsidR="00F71A3D" w:rsidRDefault="004E59D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PROBLEM SOLVING THROUGH C</w:t>
      </w:r>
    </w:p>
    <w:p w14:paraId="772AFEF7" w14:textId="53E59D5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E59DC">
        <w:rPr>
          <w:rFonts w:ascii="Tw Cen MT" w:hAnsi="Tw Cen MT"/>
          <w:sz w:val="26"/>
          <w:szCs w:val="26"/>
        </w:rPr>
        <w:t>AE</w:t>
      </w:r>
      <w:r w:rsidR="00CA67D6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630F4C6" w14:textId="5A19AD92" w:rsidR="00140573" w:rsidRPr="00B949A1" w:rsidRDefault="00807154" w:rsidP="00B353E4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0715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80715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0715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0715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0715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07154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  <w:r w:rsidR="00B353E4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</w:t>
      </w:r>
    </w:p>
    <w:tbl>
      <w:tblPr>
        <w:tblStyle w:val="TableGrid"/>
        <w:tblW w:w="1095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28"/>
        <w:gridCol w:w="829"/>
        <w:gridCol w:w="829"/>
      </w:tblGrid>
      <w:tr w:rsidR="00140573" w:rsidRPr="00B949A1" w14:paraId="4DC9C99F" w14:textId="77777777" w:rsidTr="006F1801">
        <w:tc>
          <w:tcPr>
            <w:tcW w:w="902" w:type="dxa"/>
          </w:tcPr>
          <w:p w14:paraId="0021BFBF" w14:textId="77777777" w:rsidR="00140573" w:rsidRPr="00B949A1" w:rsidRDefault="00140573" w:rsidP="008071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9C5C599" w14:textId="77777777" w:rsidR="00140573" w:rsidRPr="00B949A1" w:rsidRDefault="00140573" w:rsidP="00807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What is a flowchart? List two symbols used in flowcharts.</w:t>
            </w:r>
          </w:p>
        </w:tc>
        <w:tc>
          <w:tcPr>
            <w:tcW w:w="828" w:type="dxa"/>
          </w:tcPr>
          <w:p w14:paraId="233A55CD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0FFA6BD2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150722AB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573" w:rsidRPr="00B949A1" w14:paraId="6AEEB99B" w14:textId="77777777" w:rsidTr="006F1801">
        <w:tc>
          <w:tcPr>
            <w:tcW w:w="902" w:type="dxa"/>
          </w:tcPr>
          <w:p w14:paraId="5148A7E3" w14:textId="77777777" w:rsidR="00140573" w:rsidRPr="00B949A1" w:rsidRDefault="00140573" w:rsidP="008071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B5D821C" w14:textId="77777777" w:rsidR="00140573" w:rsidRPr="00B949A1" w:rsidRDefault="00140573" w:rsidP="00807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Write the syntax of a switch-case statement</w:t>
            </w:r>
          </w:p>
        </w:tc>
        <w:tc>
          <w:tcPr>
            <w:tcW w:w="828" w:type="dxa"/>
          </w:tcPr>
          <w:p w14:paraId="7D55536B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4D6E3BC3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18F7867A" w14:textId="4F626CB6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573" w:rsidRPr="00B949A1" w14:paraId="46CE9520" w14:textId="77777777" w:rsidTr="006F1801">
        <w:tc>
          <w:tcPr>
            <w:tcW w:w="902" w:type="dxa"/>
          </w:tcPr>
          <w:p w14:paraId="63534D7E" w14:textId="77777777" w:rsidR="00140573" w:rsidRPr="00B949A1" w:rsidRDefault="00140573" w:rsidP="008071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DD0C10E" w14:textId="77777777" w:rsidR="00140573" w:rsidRPr="00B949A1" w:rsidRDefault="00140573" w:rsidP="0080715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What is meant by array initialization? Give an example</w:t>
            </w:r>
          </w:p>
        </w:tc>
        <w:tc>
          <w:tcPr>
            <w:tcW w:w="828" w:type="dxa"/>
          </w:tcPr>
          <w:p w14:paraId="1C8AE73E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17D5EEFF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053E6C54" w14:textId="19052CDE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573" w:rsidRPr="00B949A1" w14:paraId="097E6D75" w14:textId="77777777" w:rsidTr="006F1801">
        <w:tc>
          <w:tcPr>
            <w:tcW w:w="902" w:type="dxa"/>
          </w:tcPr>
          <w:p w14:paraId="7E3BD8D1" w14:textId="77777777" w:rsidR="00140573" w:rsidRPr="00B949A1" w:rsidRDefault="00140573" w:rsidP="008071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8F9D537" w14:textId="3085F001" w:rsidR="00140573" w:rsidRPr="00B949A1" w:rsidRDefault="00B353E4" w:rsidP="00807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What are the advantages of functions?</w:t>
            </w:r>
          </w:p>
        </w:tc>
        <w:tc>
          <w:tcPr>
            <w:tcW w:w="828" w:type="dxa"/>
          </w:tcPr>
          <w:p w14:paraId="03759299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5085B579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348FBE25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573" w:rsidRPr="00B949A1" w14:paraId="5E17C6C1" w14:textId="77777777" w:rsidTr="006F1801">
        <w:tc>
          <w:tcPr>
            <w:tcW w:w="902" w:type="dxa"/>
          </w:tcPr>
          <w:p w14:paraId="5239D714" w14:textId="77777777" w:rsidR="00140573" w:rsidRPr="00B949A1" w:rsidRDefault="00140573" w:rsidP="0080715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FFCEF3D" w14:textId="5BD59923" w:rsidR="00140573" w:rsidRPr="00B949A1" w:rsidRDefault="00B353E4" w:rsidP="0080715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text file and binary file. </w:t>
            </w:r>
          </w:p>
        </w:tc>
        <w:tc>
          <w:tcPr>
            <w:tcW w:w="828" w:type="dxa"/>
          </w:tcPr>
          <w:p w14:paraId="7572A9E2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4AEC422E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64B3BAF2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130C915" w14:textId="274DA337" w:rsidR="00140573" w:rsidRPr="00B949A1" w:rsidRDefault="00807154" w:rsidP="00B353E4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07154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807154">
        <w:rPr>
          <w:rFonts w:ascii="Times New Roman" w:hAnsi="Times New Roman" w:cs="Times New Roman"/>
          <w:b/>
          <w:sz w:val="24"/>
          <w:szCs w:val="24"/>
        </w:rPr>
        <w:tab/>
      </w:r>
      <w:r w:rsidRPr="00807154">
        <w:rPr>
          <w:rFonts w:ascii="Times New Roman" w:hAnsi="Times New Roman" w:cs="Times New Roman"/>
          <w:b/>
          <w:sz w:val="24"/>
          <w:szCs w:val="24"/>
        </w:rPr>
        <w:tab/>
      </w:r>
      <w:r w:rsidRPr="00807154">
        <w:rPr>
          <w:rFonts w:ascii="Times New Roman" w:hAnsi="Times New Roman" w:cs="Times New Roman"/>
          <w:b/>
          <w:sz w:val="24"/>
          <w:szCs w:val="24"/>
        </w:rPr>
        <w:tab/>
      </w:r>
      <w:r w:rsidRPr="00807154">
        <w:rPr>
          <w:rFonts w:ascii="Times New Roman" w:hAnsi="Times New Roman" w:cs="Times New Roman"/>
          <w:b/>
          <w:sz w:val="24"/>
          <w:szCs w:val="24"/>
        </w:rPr>
        <w:tab/>
      </w:r>
      <w:r w:rsidRPr="00807154">
        <w:rPr>
          <w:rFonts w:ascii="Times New Roman" w:hAnsi="Times New Roman" w:cs="Times New Roman"/>
          <w:b/>
          <w:sz w:val="24"/>
          <w:szCs w:val="24"/>
        </w:rPr>
        <w:tab/>
        <w:t xml:space="preserve">    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07154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07154">
        <w:rPr>
          <w:rFonts w:ascii="Times New Roman" w:hAnsi="Times New Roman" w:cs="Times New Roman"/>
          <w:b/>
          <w:sz w:val="24"/>
          <w:szCs w:val="24"/>
        </w:rPr>
        <w:t>0M</w:t>
      </w:r>
    </w:p>
    <w:tbl>
      <w:tblPr>
        <w:tblStyle w:val="TableGrid"/>
        <w:tblW w:w="1096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28"/>
        <w:gridCol w:w="829"/>
        <w:gridCol w:w="829"/>
        <w:gridCol w:w="6"/>
      </w:tblGrid>
      <w:tr w:rsidR="00140573" w:rsidRPr="00B949A1" w14:paraId="5CE3B88B" w14:textId="77777777" w:rsidTr="00623D92">
        <w:tc>
          <w:tcPr>
            <w:tcW w:w="10964" w:type="dxa"/>
            <w:gridSpan w:val="6"/>
          </w:tcPr>
          <w:p w14:paraId="0A89A09F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40573" w:rsidRPr="00B949A1" w14:paraId="445A50E2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272BA2F6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0" w:type="dxa"/>
          </w:tcPr>
          <w:p w14:paraId="50177183" w14:textId="77777777" w:rsidR="00140573" w:rsidRPr="00B949A1" w:rsidRDefault="00140573" w:rsidP="008071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Write detailed notes on C data types</w:t>
            </w:r>
          </w:p>
        </w:tc>
        <w:tc>
          <w:tcPr>
            <w:tcW w:w="828" w:type="dxa"/>
          </w:tcPr>
          <w:p w14:paraId="2E6A86A2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47BBB8BD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07AAF3DE" w14:textId="791CE0F7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40573" w:rsidRPr="00B949A1" w14:paraId="580980DE" w14:textId="77777777" w:rsidTr="00623D92">
        <w:trPr>
          <w:gridAfter w:val="1"/>
          <w:wAfter w:w="6" w:type="dxa"/>
          <w:trHeight w:val="329"/>
        </w:trPr>
        <w:tc>
          <w:tcPr>
            <w:tcW w:w="902" w:type="dxa"/>
          </w:tcPr>
          <w:p w14:paraId="57DDC1A5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15AC515" w14:textId="689DDFC6" w:rsidR="00140573" w:rsidRPr="00B949A1" w:rsidRDefault="00140573" w:rsidP="006F180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Write an algorithm, flowchart a</w:t>
            </w:r>
            <w:r w:rsidR="006F1801">
              <w:rPr>
                <w:rFonts w:ascii="Times New Roman" w:hAnsi="Times New Roman" w:cs="Times New Roman"/>
                <w:sz w:val="24"/>
                <w:szCs w:val="24"/>
              </w:rPr>
              <w:t xml:space="preserve">nd C program to find the sum of </w:t>
            </w:r>
            <w:bookmarkStart w:id="0" w:name="_GoBack"/>
            <w:bookmarkEnd w:id="0"/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numbers from 1 to n.</w:t>
            </w:r>
          </w:p>
        </w:tc>
        <w:tc>
          <w:tcPr>
            <w:tcW w:w="828" w:type="dxa"/>
          </w:tcPr>
          <w:p w14:paraId="4247B748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544F1A59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79B2B653" w14:textId="12837C54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573" w:rsidRPr="00B949A1" w14:paraId="76D3ECDF" w14:textId="77777777" w:rsidTr="00623D92">
        <w:tc>
          <w:tcPr>
            <w:tcW w:w="10964" w:type="dxa"/>
            <w:gridSpan w:val="6"/>
          </w:tcPr>
          <w:p w14:paraId="7FA1A215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573" w:rsidRPr="00B949A1" w14:paraId="1FF88A27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3B3320EC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0" w:type="dxa"/>
          </w:tcPr>
          <w:p w14:paraId="3382C597" w14:textId="77777777" w:rsidR="00140573" w:rsidRPr="00B949A1" w:rsidRDefault="00140573" w:rsidP="00B35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Discuss in detail about Expressions, Precedence and Associativity with clear examples</w:t>
            </w:r>
          </w:p>
        </w:tc>
        <w:tc>
          <w:tcPr>
            <w:tcW w:w="828" w:type="dxa"/>
          </w:tcPr>
          <w:p w14:paraId="3AE3131D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34611089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9" w:type="dxa"/>
          </w:tcPr>
          <w:p w14:paraId="0AC418D0" w14:textId="00C69741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573" w:rsidRPr="00B949A1" w14:paraId="42AC6088" w14:textId="77777777" w:rsidTr="00623D92">
        <w:tc>
          <w:tcPr>
            <w:tcW w:w="10964" w:type="dxa"/>
            <w:gridSpan w:val="6"/>
          </w:tcPr>
          <w:p w14:paraId="6A7B7AA6" w14:textId="77777777" w:rsidR="00623D92" w:rsidRDefault="00623D92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D8C28D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40573" w:rsidRPr="00B949A1" w14:paraId="22E1CC7D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6A001BEB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0" w:type="dxa"/>
          </w:tcPr>
          <w:p w14:paraId="213BF066" w14:textId="62D5C22E" w:rsidR="00140573" w:rsidRPr="00B949A1" w:rsidRDefault="00140573" w:rsidP="00B353E4">
            <w:pPr>
              <w:pStyle w:val="Default"/>
              <w:numPr>
                <w:ilvl w:val="0"/>
                <w:numId w:val="21"/>
              </w:numPr>
              <w:ind w:left="360"/>
              <w:rPr>
                <w:rFonts w:eastAsia="Times New Roman"/>
                <w:color w:val="auto"/>
              </w:rPr>
            </w:pPr>
            <w:r w:rsidRPr="00B949A1">
              <w:rPr>
                <w:rFonts w:eastAsia="Times New Roman"/>
                <w:color w:val="auto"/>
              </w:rPr>
              <w:t xml:space="preserve">Distinguish between while and do-while statements </w:t>
            </w:r>
          </w:p>
        </w:tc>
        <w:tc>
          <w:tcPr>
            <w:tcW w:w="828" w:type="dxa"/>
          </w:tcPr>
          <w:p w14:paraId="13822D5C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0412CDA9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60687873" w14:textId="1638A409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573" w:rsidRPr="00B949A1" w14:paraId="21689C50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4B6EA2CA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E67EEE1" w14:textId="11165FAE" w:rsidR="00140573" w:rsidRPr="00B353E4" w:rsidRDefault="00140573" w:rsidP="00B353E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3E4">
              <w:rPr>
                <w:rFonts w:ascii="Times New Roman" w:hAnsi="Times New Roman" w:cs="Times New Roman"/>
                <w:sz w:val="24"/>
                <w:szCs w:val="24"/>
              </w:rPr>
              <w:t>Write a C program to check whether a given character is a vowel or not.</w:t>
            </w:r>
          </w:p>
        </w:tc>
        <w:tc>
          <w:tcPr>
            <w:tcW w:w="828" w:type="dxa"/>
          </w:tcPr>
          <w:p w14:paraId="2444233A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65083AB7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07C165BC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573" w:rsidRPr="00B949A1" w14:paraId="7BE6197E" w14:textId="77777777" w:rsidTr="00623D92">
        <w:tc>
          <w:tcPr>
            <w:tcW w:w="10964" w:type="dxa"/>
            <w:gridSpan w:val="6"/>
          </w:tcPr>
          <w:p w14:paraId="454179AF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573" w:rsidRPr="00B949A1" w14:paraId="30A698C4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456CFEB2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0" w:type="dxa"/>
          </w:tcPr>
          <w:p w14:paraId="0173B953" w14:textId="2A58020A" w:rsidR="00140573" w:rsidRPr="00B949A1" w:rsidRDefault="00140573" w:rsidP="00807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Classify the different types of </w:t>
            </w:r>
            <w:r w:rsidR="00807154" w:rsidRPr="00B949A1">
              <w:rPr>
                <w:rFonts w:ascii="Times New Roman" w:hAnsi="Times New Roman" w:cs="Times New Roman"/>
                <w:sz w:val="24"/>
                <w:szCs w:val="24"/>
              </w:rPr>
              <w:t>decision-making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 statements.</w:t>
            </w:r>
          </w:p>
        </w:tc>
        <w:tc>
          <w:tcPr>
            <w:tcW w:w="828" w:type="dxa"/>
          </w:tcPr>
          <w:p w14:paraId="4F9963A4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4A907726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9" w:type="dxa"/>
          </w:tcPr>
          <w:p w14:paraId="2337D9AD" w14:textId="22F393B7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573" w:rsidRPr="00B949A1" w14:paraId="552B9853" w14:textId="77777777" w:rsidTr="00623D92">
        <w:tc>
          <w:tcPr>
            <w:tcW w:w="10964" w:type="dxa"/>
            <w:gridSpan w:val="6"/>
          </w:tcPr>
          <w:p w14:paraId="1508F9BA" w14:textId="77777777" w:rsidR="00623D92" w:rsidRDefault="00623D92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3F65A8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40573" w:rsidRPr="00B949A1" w14:paraId="471A7247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047F8E23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0" w:type="dxa"/>
          </w:tcPr>
          <w:p w14:paraId="2C7C8100" w14:textId="2365D10D" w:rsidR="00140573" w:rsidRPr="00B949A1" w:rsidRDefault="00140573" w:rsidP="00B353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="00B353E4">
              <w:rPr>
                <w:rFonts w:ascii="Times New Roman" w:hAnsi="Times New Roman" w:cs="Times New Roman"/>
                <w:sz w:val="24"/>
                <w:szCs w:val="24"/>
              </w:rPr>
              <w:t>2-D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 arrays with example program</w:t>
            </w:r>
            <w:r w:rsidR="00B35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</w:tcPr>
          <w:p w14:paraId="3F6D9DE3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6B4EF2D7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4EC71917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40573" w:rsidRPr="00B949A1" w14:paraId="01D44959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5C9EEF59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8511634" w14:textId="71A8B662" w:rsidR="00140573" w:rsidRPr="00B949A1" w:rsidRDefault="00B353E4" w:rsidP="00623D9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Write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 program to sort list of names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ascending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 order.</w:t>
            </w:r>
          </w:p>
        </w:tc>
        <w:tc>
          <w:tcPr>
            <w:tcW w:w="828" w:type="dxa"/>
          </w:tcPr>
          <w:p w14:paraId="39CD9FCF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207896A7" w14:textId="027DC8FC" w:rsidR="00140573" w:rsidRPr="00B949A1" w:rsidRDefault="006F1801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29" w:type="dxa"/>
          </w:tcPr>
          <w:p w14:paraId="4D383EF6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573" w:rsidRPr="00B949A1" w14:paraId="72C2BEC6" w14:textId="77777777" w:rsidTr="00623D92">
        <w:tc>
          <w:tcPr>
            <w:tcW w:w="10964" w:type="dxa"/>
            <w:gridSpan w:val="6"/>
          </w:tcPr>
          <w:p w14:paraId="480E96FA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573" w:rsidRPr="00B949A1" w14:paraId="1EA379A7" w14:textId="77777777" w:rsidTr="00623D92">
        <w:trPr>
          <w:gridAfter w:val="1"/>
          <w:wAfter w:w="6" w:type="dxa"/>
          <w:trHeight w:val="70"/>
        </w:trPr>
        <w:tc>
          <w:tcPr>
            <w:tcW w:w="902" w:type="dxa"/>
          </w:tcPr>
          <w:p w14:paraId="341DAD7D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0" w:type="dxa"/>
          </w:tcPr>
          <w:p w14:paraId="71955C1D" w14:textId="4C2B0273" w:rsidR="00140573" w:rsidRPr="00B949A1" w:rsidRDefault="00B353E4" w:rsidP="00807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string handling functions with clear examples. </w:t>
            </w:r>
          </w:p>
        </w:tc>
        <w:tc>
          <w:tcPr>
            <w:tcW w:w="828" w:type="dxa"/>
          </w:tcPr>
          <w:p w14:paraId="09FBBE39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19BD4396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9" w:type="dxa"/>
          </w:tcPr>
          <w:p w14:paraId="0CD691C9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40573" w:rsidRPr="00B949A1" w14:paraId="1AA1271F" w14:textId="77777777" w:rsidTr="00623D92">
        <w:tc>
          <w:tcPr>
            <w:tcW w:w="10964" w:type="dxa"/>
            <w:gridSpan w:val="6"/>
          </w:tcPr>
          <w:p w14:paraId="14610EA5" w14:textId="77777777" w:rsidR="00623D92" w:rsidRDefault="00623D92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7EC6E6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40573" w:rsidRPr="00B949A1" w14:paraId="1EDE6F27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33668144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0" w:type="dxa"/>
          </w:tcPr>
          <w:p w14:paraId="7E79EB19" w14:textId="42216EE9" w:rsidR="00140573" w:rsidRPr="00B949A1" w:rsidRDefault="00623D92" w:rsidP="00623D9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categories</w:t>
            </w:r>
            <w:r w:rsidR="00B353E4"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 of Functions with examples</w:t>
            </w:r>
            <w:r w:rsidR="00B35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</w:tcPr>
          <w:p w14:paraId="263D1B07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11429DDC" w14:textId="52248F00" w:rsidR="00140573" w:rsidRPr="00B949A1" w:rsidRDefault="006F1801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43AEAAE2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573" w:rsidRPr="00B949A1" w14:paraId="1D29AAB1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565AF6D8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ABCA7D6" w14:textId="40B90531" w:rsidR="00140573" w:rsidRPr="00B949A1" w:rsidRDefault="00140573" w:rsidP="0080715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Write a </w:t>
            </w:r>
            <w:r w:rsidR="00623D92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program to swap two numbers using call by reference</w:t>
            </w:r>
          </w:p>
        </w:tc>
        <w:tc>
          <w:tcPr>
            <w:tcW w:w="828" w:type="dxa"/>
          </w:tcPr>
          <w:p w14:paraId="327FC81C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6B2CAE50" w14:textId="71DAB655" w:rsidR="00140573" w:rsidRPr="00B949A1" w:rsidRDefault="006F1801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29" w:type="dxa"/>
          </w:tcPr>
          <w:p w14:paraId="2C283298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0573" w:rsidRPr="00B949A1" w14:paraId="4AED5DE2" w14:textId="77777777" w:rsidTr="00623D92">
        <w:tc>
          <w:tcPr>
            <w:tcW w:w="10964" w:type="dxa"/>
            <w:gridSpan w:val="6"/>
          </w:tcPr>
          <w:p w14:paraId="628607FD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573" w:rsidRPr="00B949A1" w14:paraId="551B5832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0F37934D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0" w:type="dxa"/>
          </w:tcPr>
          <w:p w14:paraId="621AAF89" w14:textId="22868D1B" w:rsidR="00140573" w:rsidRPr="00B949A1" w:rsidRDefault="00B353E4" w:rsidP="00807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storage classes. </w:t>
            </w:r>
          </w:p>
        </w:tc>
        <w:tc>
          <w:tcPr>
            <w:tcW w:w="828" w:type="dxa"/>
          </w:tcPr>
          <w:p w14:paraId="34CD0E4F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39AAC9FC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6813A7DB" w14:textId="60C2240D" w:rsidR="00140573" w:rsidRPr="00B949A1" w:rsidRDefault="00140573" w:rsidP="00F37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37E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573" w:rsidRPr="00B949A1" w14:paraId="21C89E56" w14:textId="77777777" w:rsidTr="00623D92">
        <w:tc>
          <w:tcPr>
            <w:tcW w:w="10964" w:type="dxa"/>
            <w:gridSpan w:val="6"/>
          </w:tcPr>
          <w:p w14:paraId="1E1D20AD" w14:textId="77777777" w:rsidR="00623D92" w:rsidRDefault="00623D92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1355A0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40573" w:rsidRPr="00B949A1" w14:paraId="314DB5B9" w14:textId="77777777" w:rsidTr="00623D92">
        <w:trPr>
          <w:gridAfter w:val="1"/>
          <w:wAfter w:w="6" w:type="dxa"/>
          <w:trHeight w:val="123"/>
        </w:trPr>
        <w:tc>
          <w:tcPr>
            <w:tcW w:w="902" w:type="dxa"/>
          </w:tcPr>
          <w:p w14:paraId="286F2076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70" w:type="dxa"/>
          </w:tcPr>
          <w:p w14:paraId="4A3D12D4" w14:textId="31FEA542" w:rsidR="00140573" w:rsidRPr="00B949A1" w:rsidRDefault="00B353E4" w:rsidP="00B353E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3E4">
              <w:rPr>
                <w:rFonts w:ascii="Times New Roman" w:hAnsi="Times New Roman" w:cs="Times New Roman"/>
                <w:sz w:val="24"/>
                <w:szCs w:val="24"/>
              </w:rPr>
              <w:t>Compare and contrast structures and unions. Explain how memory is allocated for both with clear examples.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</w:tcPr>
          <w:p w14:paraId="24081F31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66A15BE9" w14:textId="6C778768" w:rsidR="00140573" w:rsidRPr="00B949A1" w:rsidRDefault="00140573" w:rsidP="006F1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F18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</w:tcPr>
          <w:p w14:paraId="574FF3ED" w14:textId="41FE34DA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573" w:rsidRPr="00B949A1" w14:paraId="35434649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0D413FE5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3CE4D3" w14:textId="611B1501" w:rsidR="00140573" w:rsidRPr="00B353E4" w:rsidRDefault="00B353E4" w:rsidP="00B353E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623D92">
              <w:rPr>
                <w:rFonts w:ascii="Times New Roman" w:hAnsi="Times New Roman" w:cs="Times New Roman"/>
                <w:sz w:val="24"/>
                <w:szCs w:val="24"/>
              </w:rPr>
              <w:t>Dynamic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emory </w:t>
            </w:r>
            <w:r w:rsidR="00623D9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llocation functions. </w:t>
            </w:r>
          </w:p>
        </w:tc>
        <w:tc>
          <w:tcPr>
            <w:tcW w:w="828" w:type="dxa"/>
          </w:tcPr>
          <w:p w14:paraId="0A2321B6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00D0F94B" w14:textId="363C7CDB" w:rsidR="00140573" w:rsidRPr="00B949A1" w:rsidRDefault="006F1801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6BF8723C" w14:textId="00A01F6F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0573" w:rsidRPr="00B949A1" w14:paraId="2D809E08" w14:textId="77777777" w:rsidTr="00623D92">
        <w:tc>
          <w:tcPr>
            <w:tcW w:w="10964" w:type="dxa"/>
            <w:gridSpan w:val="6"/>
          </w:tcPr>
          <w:p w14:paraId="70EC1F7B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0573" w:rsidRPr="00B949A1" w14:paraId="252D744C" w14:textId="77777777" w:rsidTr="00623D92">
        <w:trPr>
          <w:gridAfter w:val="1"/>
          <w:wAfter w:w="6" w:type="dxa"/>
        </w:trPr>
        <w:tc>
          <w:tcPr>
            <w:tcW w:w="902" w:type="dxa"/>
          </w:tcPr>
          <w:p w14:paraId="3A3B658F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0" w:type="dxa"/>
          </w:tcPr>
          <w:p w14:paraId="13B3F1D3" w14:textId="25A68338" w:rsidR="00140573" w:rsidRPr="00B949A1" w:rsidRDefault="00B353E4" w:rsidP="00B35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and explain the different modes of opening a file. Write a C program to copy data from one file to another file. </w:t>
            </w:r>
          </w:p>
        </w:tc>
        <w:tc>
          <w:tcPr>
            <w:tcW w:w="828" w:type="dxa"/>
          </w:tcPr>
          <w:p w14:paraId="7950DB14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2DF18DA5" w14:textId="77777777" w:rsidR="00140573" w:rsidRPr="00B949A1" w:rsidRDefault="0014057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9" w:type="dxa"/>
          </w:tcPr>
          <w:p w14:paraId="26D3C4B1" w14:textId="5DB550B6" w:rsidR="00140573" w:rsidRPr="00B949A1" w:rsidRDefault="00F37EA3" w:rsidP="00807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C92BCF8" w14:textId="77777777" w:rsidR="00623D92" w:rsidRDefault="00623D92" w:rsidP="008071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58555D" w14:textId="56A13F46" w:rsidR="00140573" w:rsidRDefault="00140573" w:rsidP="0080715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B949A1">
        <w:rPr>
          <w:rFonts w:ascii="Times New Roman" w:hAnsi="Times New Roman" w:cs="Times New Roman"/>
          <w:sz w:val="24"/>
          <w:szCs w:val="24"/>
        </w:rPr>
        <w:t>***</w:t>
      </w:r>
    </w:p>
    <w:sectPr w:rsidR="00140573" w:rsidSect="00623D92">
      <w:footerReference w:type="default" r:id="rId9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9B218" w14:textId="77777777" w:rsidR="00841AD6" w:rsidRDefault="00841AD6" w:rsidP="00807154">
      <w:pPr>
        <w:spacing w:after="0" w:line="240" w:lineRule="auto"/>
      </w:pPr>
      <w:r>
        <w:separator/>
      </w:r>
    </w:p>
  </w:endnote>
  <w:endnote w:type="continuationSeparator" w:id="0">
    <w:p w14:paraId="2ACA5B42" w14:textId="77777777" w:rsidR="00841AD6" w:rsidRDefault="00841AD6" w:rsidP="0080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4843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E5A86DA" w14:textId="5DD57360" w:rsidR="00807154" w:rsidRDefault="0080715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18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18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E5D61B" w14:textId="77777777" w:rsidR="00807154" w:rsidRDefault="008071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F2857" w14:textId="77777777" w:rsidR="00841AD6" w:rsidRDefault="00841AD6" w:rsidP="00807154">
      <w:pPr>
        <w:spacing w:after="0" w:line="240" w:lineRule="auto"/>
      </w:pPr>
      <w:r>
        <w:separator/>
      </w:r>
    </w:p>
  </w:footnote>
  <w:footnote w:type="continuationSeparator" w:id="0">
    <w:p w14:paraId="30069356" w14:textId="77777777" w:rsidR="00841AD6" w:rsidRDefault="00841AD6" w:rsidP="00807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906E4"/>
    <w:multiLevelType w:val="hybridMultilevel"/>
    <w:tmpl w:val="9ACC24B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4"/>
  </w:num>
  <w:num w:numId="4">
    <w:abstractNumId w:val="16"/>
  </w:num>
  <w:num w:numId="5">
    <w:abstractNumId w:val="10"/>
  </w:num>
  <w:num w:numId="6">
    <w:abstractNumId w:val="3"/>
  </w:num>
  <w:num w:numId="7">
    <w:abstractNumId w:val="6"/>
  </w:num>
  <w:num w:numId="8">
    <w:abstractNumId w:val="0"/>
  </w:num>
  <w:num w:numId="9">
    <w:abstractNumId w:val="18"/>
  </w:num>
  <w:num w:numId="10">
    <w:abstractNumId w:val="7"/>
  </w:num>
  <w:num w:numId="11">
    <w:abstractNumId w:val="15"/>
  </w:num>
  <w:num w:numId="12">
    <w:abstractNumId w:val="2"/>
  </w:num>
  <w:num w:numId="13">
    <w:abstractNumId w:val="8"/>
  </w:num>
  <w:num w:numId="14">
    <w:abstractNumId w:val="5"/>
  </w:num>
  <w:num w:numId="15">
    <w:abstractNumId w:val="17"/>
  </w:num>
  <w:num w:numId="16">
    <w:abstractNumId w:val="1"/>
  </w:num>
  <w:num w:numId="17">
    <w:abstractNumId w:val="9"/>
  </w:num>
  <w:num w:numId="18">
    <w:abstractNumId w:val="11"/>
  </w:num>
  <w:num w:numId="19">
    <w:abstractNumId w:val="13"/>
  </w:num>
  <w:num w:numId="20">
    <w:abstractNumId w:val="1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6712"/>
    <w:rsid w:val="00025404"/>
    <w:rsid w:val="0004241E"/>
    <w:rsid w:val="000514BD"/>
    <w:rsid w:val="000A3084"/>
    <w:rsid w:val="00103BF7"/>
    <w:rsid w:val="001309C6"/>
    <w:rsid w:val="001349E6"/>
    <w:rsid w:val="00140573"/>
    <w:rsid w:val="00143918"/>
    <w:rsid w:val="001505B6"/>
    <w:rsid w:val="0016493A"/>
    <w:rsid w:val="00180834"/>
    <w:rsid w:val="001D68CE"/>
    <w:rsid w:val="001F12E4"/>
    <w:rsid w:val="002C7FAE"/>
    <w:rsid w:val="002F6674"/>
    <w:rsid w:val="00310207"/>
    <w:rsid w:val="00342A8E"/>
    <w:rsid w:val="00344859"/>
    <w:rsid w:val="00362954"/>
    <w:rsid w:val="0039594B"/>
    <w:rsid w:val="003E18CA"/>
    <w:rsid w:val="00427D03"/>
    <w:rsid w:val="00483F40"/>
    <w:rsid w:val="00485BCC"/>
    <w:rsid w:val="0049451B"/>
    <w:rsid w:val="004E59DC"/>
    <w:rsid w:val="004F1C55"/>
    <w:rsid w:val="0059340E"/>
    <w:rsid w:val="005A4888"/>
    <w:rsid w:val="005C1BCF"/>
    <w:rsid w:val="00605F7A"/>
    <w:rsid w:val="00623D92"/>
    <w:rsid w:val="006662B2"/>
    <w:rsid w:val="006B2EF2"/>
    <w:rsid w:val="006C3790"/>
    <w:rsid w:val="006E3D70"/>
    <w:rsid w:val="006F1801"/>
    <w:rsid w:val="00711BD7"/>
    <w:rsid w:val="00716DC8"/>
    <w:rsid w:val="00743979"/>
    <w:rsid w:val="00753B76"/>
    <w:rsid w:val="00766AAF"/>
    <w:rsid w:val="00797E6C"/>
    <w:rsid w:val="007B24F1"/>
    <w:rsid w:val="007D612C"/>
    <w:rsid w:val="007E4779"/>
    <w:rsid w:val="007F6140"/>
    <w:rsid w:val="00800B6B"/>
    <w:rsid w:val="00807154"/>
    <w:rsid w:val="008316DA"/>
    <w:rsid w:val="00841AD6"/>
    <w:rsid w:val="008478BD"/>
    <w:rsid w:val="00856F6F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534EE"/>
    <w:rsid w:val="00A92E80"/>
    <w:rsid w:val="00AC1443"/>
    <w:rsid w:val="00AD1CA0"/>
    <w:rsid w:val="00B163F5"/>
    <w:rsid w:val="00B353E4"/>
    <w:rsid w:val="00BB629F"/>
    <w:rsid w:val="00BD4244"/>
    <w:rsid w:val="00BD4F25"/>
    <w:rsid w:val="00C07A0F"/>
    <w:rsid w:val="00C264BE"/>
    <w:rsid w:val="00C41B94"/>
    <w:rsid w:val="00C9747B"/>
    <w:rsid w:val="00CA67D6"/>
    <w:rsid w:val="00CE164E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0B0D"/>
    <w:rsid w:val="00DF2750"/>
    <w:rsid w:val="00E33D35"/>
    <w:rsid w:val="00E711D1"/>
    <w:rsid w:val="00E94FAA"/>
    <w:rsid w:val="00EA7D11"/>
    <w:rsid w:val="00EC33B8"/>
    <w:rsid w:val="00F37EA3"/>
    <w:rsid w:val="00F4255B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character" w:styleId="Strong">
    <w:name w:val="Strong"/>
    <w:basedOn w:val="DefaultParagraphFont"/>
    <w:uiPriority w:val="22"/>
    <w:qFormat/>
    <w:rsid w:val="0004241E"/>
    <w:rPr>
      <w:b/>
      <w:bCs/>
    </w:rPr>
  </w:style>
  <w:style w:type="character" w:customStyle="1" w:styleId="katex-mathml">
    <w:name w:val="katex-mathml"/>
    <w:basedOn w:val="DefaultParagraphFont"/>
    <w:rsid w:val="0004241E"/>
  </w:style>
  <w:style w:type="paragraph" w:styleId="Header">
    <w:name w:val="header"/>
    <w:basedOn w:val="Normal"/>
    <w:link w:val="HeaderChar"/>
    <w:uiPriority w:val="99"/>
    <w:unhideWhenUsed/>
    <w:rsid w:val="00807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15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07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154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character" w:styleId="Strong">
    <w:name w:val="Strong"/>
    <w:basedOn w:val="DefaultParagraphFont"/>
    <w:uiPriority w:val="22"/>
    <w:qFormat/>
    <w:rsid w:val="0004241E"/>
    <w:rPr>
      <w:b/>
      <w:bCs/>
    </w:rPr>
  </w:style>
  <w:style w:type="character" w:customStyle="1" w:styleId="katex-mathml">
    <w:name w:val="katex-mathml"/>
    <w:basedOn w:val="DefaultParagraphFont"/>
    <w:rsid w:val="0004241E"/>
  </w:style>
  <w:style w:type="paragraph" w:styleId="Header">
    <w:name w:val="header"/>
    <w:basedOn w:val="Normal"/>
    <w:link w:val="HeaderChar"/>
    <w:uiPriority w:val="99"/>
    <w:unhideWhenUsed/>
    <w:rsid w:val="00807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15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07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154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CD69C-4CD9-4413-972C-5892AE2F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78</cp:revision>
  <cp:lastPrinted>2026-01-21T07:16:00Z</cp:lastPrinted>
  <dcterms:created xsi:type="dcterms:W3CDTF">2023-03-23T04:54:00Z</dcterms:created>
  <dcterms:modified xsi:type="dcterms:W3CDTF">2026-01-21T07:17:00Z</dcterms:modified>
</cp:coreProperties>
</file>